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13D" w14:textId="77777777" w:rsidR="001F6DF9" w:rsidRPr="0068255C" w:rsidRDefault="008C3738" w:rsidP="00242332">
      <w:pPr>
        <w:pStyle w:val="Normaalweb"/>
        <w:rPr>
          <w:rStyle w:val="TitelChar"/>
          <w:b/>
          <w:sz w:val="36"/>
        </w:rPr>
      </w:pPr>
      <w:r w:rsidRPr="0068255C">
        <w:rPr>
          <w:b/>
          <w:sz w:val="28"/>
        </w:rPr>
        <w:t>“</w:t>
      </w:r>
      <w:r w:rsidRPr="0068255C">
        <w:rPr>
          <w:rStyle w:val="TitelChar"/>
          <w:b/>
          <w:sz w:val="36"/>
        </w:rPr>
        <w:t xml:space="preserve">Bloeiende praktijk met gevarieerde </w:t>
      </w:r>
      <w:r w:rsidR="001043E6" w:rsidRPr="0068255C">
        <w:rPr>
          <w:rStyle w:val="TitelChar"/>
          <w:b/>
          <w:sz w:val="36"/>
        </w:rPr>
        <w:t>patiëntenpopulatie</w:t>
      </w:r>
      <w:r w:rsidRPr="0068255C">
        <w:rPr>
          <w:rStyle w:val="TitelChar"/>
          <w:b/>
          <w:sz w:val="36"/>
        </w:rPr>
        <w:t xml:space="preserve"> in de buurt van het station Gent-Sint-Pieters zoekt </w:t>
      </w:r>
      <w:r w:rsidR="001043E6" w:rsidRPr="0068255C">
        <w:rPr>
          <w:rStyle w:val="TitelChar"/>
          <w:b/>
          <w:sz w:val="36"/>
        </w:rPr>
        <w:t>top collega</w:t>
      </w:r>
      <w:r w:rsidRPr="0068255C">
        <w:rPr>
          <w:rStyle w:val="TitelChar"/>
          <w:b/>
          <w:sz w:val="36"/>
        </w:rPr>
        <w:t xml:space="preserve"> (voltijds/deeltijds) om </w:t>
      </w:r>
      <w:r w:rsidR="001043E6" w:rsidRPr="0068255C">
        <w:rPr>
          <w:rStyle w:val="TitelChar"/>
          <w:b/>
          <w:sz w:val="36"/>
        </w:rPr>
        <w:t xml:space="preserve">onze </w:t>
      </w:r>
      <w:r w:rsidRPr="0068255C">
        <w:rPr>
          <w:rStyle w:val="TitelChar"/>
          <w:b/>
          <w:sz w:val="36"/>
        </w:rPr>
        <w:t>groei verder samen uit te bouwen”</w:t>
      </w:r>
    </w:p>
    <w:p w14:paraId="7029A771" w14:textId="77777777" w:rsidR="001F6DF9" w:rsidRPr="001043E6" w:rsidRDefault="0093157C" w:rsidP="001F6DF9">
      <w:pPr>
        <w:rPr>
          <w:b/>
          <w:sz w:val="24"/>
          <w:u w:val="single"/>
        </w:rPr>
      </w:pPr>
      <w:r w:rsidRPr="001043E6">
        <w:rPr>
          <w:b/>
          <w:sz w:val="24"/>
          <w:u w:val="single"/>
        </w:rPr>
        <w:t xml:space="preserve">Een kleine schets van de </w:t>
      </w:r>
      <w:r w:rsidR="008C3738" w:rsidRPr="001043E6">
        <w:rPr>
          <w:b/>
          <w:sz w:val="24"/>
          <w:u w:val="single"/>
        </w:rPr>
        <w:t xml:space="preserve">tijdslijn van de </w:t>
      </w:r>
      <w:r w:rsidRPr="001043E6">
        <w:rPr>
          <w:b/>
          <w:sz w:val="24"/>
          <w:u w:val="single"/>
        </w:rPr>
        <w:t>praktijk</w:t>
      </w:r>
    </w:p>
    <w:p w14:paraId="0909826E" w14:textId="56FF1310" w:rsidR="006A7CC3" w:rsidRDefault="00242332" w:rsidP="001F6DF9">
      <w:pPr>
        <w:pStyle w:val="Normaalweb"/>
      </w:pPr>
      <w:r>
        <w:t>6</w:t>
      </w:r>
      <w:r w:rsidR="006A7CC3">
        <w:t xml:space="preserve">jaar geleden </w:t>
      </w:r>
      <w:r>
        <w:t>richtte</w:t>
      </w:r>
      <w:r w:rsidR="006A7CC3">
        <w:t xml:space="preserve"> ik</w:t>
      </w:r>
      <w:r w:rsidR="0093157C">
        <w:t xml:space="preserve">, als </w:t>
      </w:r>
      <w:proofErr w:type="spellStart"/>
      <w:r w:rsidR="0093157C">
        <w:t>soloarts</w:t>
      </w:r>
      <w:proofErr w:type="spellEnd"/>
      <w:r w:rsidR="008C3738">
        <w:t xml:space="preserve"> steeds samenwerkend met een HAIO</w:t>
      </w:r>
      <w:r w:rsidR="0093157C">
        <w:t>,</w:t>
      </w:r>
      <w:r w:rsidR="006A7CC3">
        <w:t xml:space="preserve"> trots </w:t>
      </w:r>
      <w:r w:rsidR="001F6DF9">
        <w:t>Huisartsenpraktijk Sint Pieters</w:t>
      </w:r>
      <w:r>
        <w:t xml:space="preserve"> op</w:t>
      </w:r>
      <w:r w:rsidR="006A7CC3">
        <w:t xml:space="preserve">, ideaal gelegen in de stationsbuurt van Gent. </w:t>
      </w:r>
    </w:p>
    <w:p w14:paraId="4CDD6A7C" w14:textId="77777777" w:rsidR="006A0753" w:rsidRDefault="006A0753" w:rsidP="006A7CC3">
      <w:pPr>
        <w:pStyle w:val="Normaalweb"/>
      </w:pPr>
      <w:r>
        <w:t xml:space="preserve">De praktijk is ondertussen uitgebouwd tot een goed draaiende </w:t>
      </w:r>
      <w:r w:rsidR="008C3738">
        <w:t>solo</w:t>
      </w:r>
      <w:r>
        <w:t xml:space="preserve">praktijk waarbij de agenda’s </w:t>
      </w:r>
      <w:r w:rsidR="0068255C">
        <w:t>snel</w:t>
      </w:r>
      <w:r>
        <w:t xml:space="preserve"> vollopen en er een steeds grotere toestroom is van nieuwe patiënten. </w:t>
      </w:r>
      <w:r w:rsidR="004E59E2">
        <w:t xml:space="preserve">Veel praktijken in de omgeving hebben een patiëntenstop. </w:t>
      </w:r>
      <w:r>
        <w:t xml:space="preserve">Het zou fijn zijn </w:t>
      </w:r>
      <w:r w:rsidR="004E59E2">
        <w:t>de praktijk verder te laten</w:t>
      </w:r>
      <w:r>
        <w:t xml:space="preserve"> groeien en het team te versterken met een gemotiveerde, toffe collega</w:t>
      </w:r>
      <w:r w:rsidR="004E59E2">
        <w:t>!</w:t>
      </w:r>
    </w:p>
    <w:p w14:paraId="654AFD8C" w14:textId="112A4AB4" w:rsidR="008C3738" w:rsidRDefault="008C3738" w:rsidP="008C3738">
      <w:pPr>
        <w:pStyle w:val="Normaalweb"/>
      </w:pPr>
      <w:r>
        <w:t>Er zijn ondertussen concrete plannen om te verhuizen naar een nieuwbouwproject om de hoek. De verhuis naar een groter pand in de buurt schept alvast heel wat mogelijkheden voor de praktijk.</w:t>
      </w:r>
    </w:p>
    <w:p w14:paraId="08EDD049" w14:textId="77777777" w:rsidR="001043E6" w:rsidRDefault="001043E6" w:rsidP="008C3738">
      <w:pPr>
        <w:rPr>
          <w:b/>
          <w:u w:val="single"/>
        </w:rPr>
      </w:pPr>
    </w:p>
    <w:p w14:paraId="265C2DA1" w14:textId="77777777" w:rsidR="008C3738" w:rsidRPr="001043E6" w:rsidRDefault="008C3738" w:rsidP="008C3738">
      <w:pPr>
        <w:rPr>
          <w:b/>
          <w:sz w:val="24"/>
          <w:u w:val="single"/>
        </w:rPr>
      </w:pPr>
      <w:r w:rsidRPr="001043E6">
        <w:rPr>
          <w:b/>
          <w:sz w:val="24"/>
          <w:u w:val="single"/>
        </w:rPr>
        <w:t>De visie van de  praktijk in een notendop</w:t>
      </w:r>
    </w:p>
    <w:p w14:paraId="394F3A4D" w14:textId="77777777" w:rsidR="008C3738" w:rsidRDefault="008C3738" w:rsidP="008C3738">
      <w:pPr>
        <w:pStyle w:val="Normaalweb"/>
      </w:pPr>
      <w:r>
        <w:t xml:space="preserve">Als huisarts vind ik het belangrijk om de patiënt in zijn totaliteit te benaderen. Rekening houdend met zijn socio-economische achtergrond, psychische belevingen en familiale situatie. Ik blijf ook graag op de hoogte van de </w:t>
      </w:r>
      <w:proofErr w:type="spellStart"/>
      <w:r>
        <w:t>evidence</w:t>
      </w:r>
      <w:proofErr w:type="spellEnd"/>
      <w:r>
        <w:t xml:space="preserve"> en probeer deze ook zo veel mogelijk, in overeenstemming met onze patiënten, toe te passen. Binnen de praktijk stellen we ons als arts flexibel op en proberen waar mogelijk de patiënten zo goed en snel mogelijk (bij voorkeur de dag zelf) te helpen. We proberen de agenda op een efficiënte manier op te stellen.</w:t>
      </w:r>
    </w:p>
    <w:p w14:paraId="2F7C7A62" w14:textId="77777777" w:rsidR="008C3738" w:rsidRDefault="008C3738" w:rsidP="008C3738">
      <w:pPr>
        <w:pStyle w:val="Normaalweb"/>
      </w:pPr>
      <w:r>
        <w:t>We trachten een goede samenwerking na te streven met alle betrokken disciplines: specialisten, kiné' s, verpleegkundigen, apothekers, psychologen, sociaal assistenten enz... We vinden het dan ook belangrijk om op regelmatige basis zowel intern als extern overlegmomenten te organiseren en dit op een open en transparante manier.</w:t>
      </w:r>
    </w:p>
    <w:p w14:paraId="556FD658" w14:textId="20AAA640" w:rsidR="008C3738" w:rsidRDefault="008C3738" w:rsidP="008C3738">
      <w:pPr>
        <w:pStyle w:val="Normaalweb"/>
      </w:pPr>
      <w:r>
        <w:t xml:space="preserve">De kleinschaligheid van de praktijk schept eveneens opportuniteiten om mee te denken aan de verdere visie binnen de praktijk. </w:t>
      </w:r>
    </w:p>
    <w:p w14:paraId="37B552FB" w14:textId="77777777" w:rsidR="008C3738" w:rsidRPr="001043E6" w:rsidRDefault="001043E6" w:rsidP="006A7CC3">
      <w:pPr>
        <w:pStyle w:val="Normaalweb"/>
        <w:rPr>
          <w:rFonts w:asciiTheme="minorHAnsi" w:eastAsiaTheme="minorHAnsi" w:hAnsiTheme="minorHAnsi" w:cstheme="minorBidi"/>
          <w:b/>
          <w:szCs w:val="22"/>
          <w:u w:val="single"/>
          <w:lang w:eastAsia="en-US"/>
        </w:rPr>
      </w:pPr>
      <w:r w:rsidRPr="001043E6">
        <w:rPr>
          <w:rFonts w:asciiTheme="minorHAnsi" w:eastAsiaTheme="minorHAnsi" w:hAnsiTheme="minorHAnsi" w:cstheme="minorBidi"/>
          <w:b/>
          <w:szCs w:val="22"/>
          <w:u w:val="single"/>
          <w:lang w:eastAsia="en-US"/>
        </w:rPr>
        <w:t>Enkele kenmerken van de praktijk</w:t>
      </w:r>
    </w:p>
    <w:p w14:paraId="6DB52D8B" w14:textId="77777777" w:rsidR="00592686" w:rsidRDefault="00592686" w:rsidP="00592686">
      <w:pPr>
        <w:pStyle w:val="Normaalweb"/>
        <w:contextualSpacing/>
      </w:pPr>
      <w:r>
        <w:t>Wie zijn onze patiënten?</w:t>
      </w:r>
    </w:p>
    <w:p w14:paraId="5AA1186B" w14:textId="77777777" w:rsidR="00592686" w:rsidRDefault="00592686" w:rsidP="00592686">
      <w:pPr>
        <w:pStyle w:val="Normaalweb"/>
        <w:numPr>
          <w:ilvl w:val="0"/>
          <w:numId w:val="3"/>
        </w:numPr>
        <w:contextualSpacing/>
      </w:pPr>
      <w:r>
        <w:t>Er is een gevarieerde patiëntenpopulatie qua leeftijd en qua socio-economische status. Wij voeren consultaties in het Nederlands, Frans en Engels.</w:t>
      </w:r>
    </w:p>
    <w:p w14:paraId="22C4A9DC" w14:textId="77777777" w:rsidR="00592686" w:rsidRDefault="00592686" w:rsidP="001043E6">
      <w:pPr>
        <w:pStyle w:val="Normaalweb"/>
        <w:contextualSpacing/>
      </w:pPr>
    </w:p>
    <w:p w14:paraId="423D3BC7" w14:textId="189838B8" w:rsidR="001043E6" w:rsidRDefault="001043E6" w:rsidP="001043E6">
      <w:pPr>
        <w:pStyle w:val="Normaalweb"/>
        <w:contextualSpacing/>
      </w:pPr>
      <w:r>
        <w:t>Hoe ziet het team eruit?</w:t>
      </w:r>
    </w:p>
    <w:p w14:paraId="422B1DE8" w14:textId="01901B0E" w:rsidR="001043E6" w:rsidRDefault="008C3738" w:rsidP="001043E6">
      <w:pPr>
        <w:pStyle w:val="Normaalweb"/>
        <w:numPr>
          <w:ilvl w:val="0"/>
          <w:numId w:val="3"/>
        </w:numPr>
        <w:contextualSpacing/>
      </w:pPr>
      <w:r>
        <w:t xml:space="preserve">Het coachen van studenten vind ik heel verrijkend, het geeft een interessante dynamiek en houdt mij als arts kritisch en up </w:t>
      </w:r>
      <w:proofErr w:type="spellStart"/>
      <w:r>
        <w:t>to</w:t>
      </w:r>
      <w:proofErr w:type="spellEnd"/>
      <w:r>
        <w:t xml:space="preserve"> date. Dit is de reden dat ik naast </w:t>
      </w:r>
      <w:proofErr w:type="spellStart"/>
      <w:r>
        <w:t>HAIO’s</w:t>
      </w:r>
      <w:proofErr w:type="spellEnd"/>
      <w:r>
        <w:t xml:space="preserve"> ook regelmatig studenten 2</w:t>
      </w:r>
      <w:r w:rsidRPr="008C3738">
        <w:rPr>
          <w:vertAlign w:val="superscript"/>
        </w:rPr>
        <w:t>de</w:t>
      </w:r>
      <w:r>
        <w:t xml:space="preserve"> en 3</w:t>
      </w:r>
      <w:r w:rsidRPr="008C3738">
        <w:rPr>
          <w:vertAlign w:val="superscript"/>
        </w:rPr>
        <w:t>de</w:t>
      </w:r>
      <w:r>
        <w:t xml:space="preserve"> master begeleid.</w:t>
      </w:r>
    </w:p>
    <w:p w14:paraId="0B27143E" w14:textId="4C3728DB" w:rsidR="001043E6" w:rsidRDefault="005D255D" w:rsidP="001043E6">
      <w:pPr>
        <w:pStyle w:val="Normaalweb"/>
        <w:numPr>
          <w:ilvl w:val="0"/>
          <w:numId w:val="3"/>
        </w:numPr>
        <w:contextualSpacing/>
      </w:pPr>
      <w:r>
        <w:t>E</w:t>
      </w:r>
      <w:r w:rsidR="001734E7">
        <w:t xml:space="preserve">r </w:t>
      </w:r>
      <w:r>
        <w:t>is ook (</w:t>
      </w:r>
      <w:r w:rsidR="00242332">
        <w:t xml:space="preserve">een voorlopig </w:t>
      </w:r>
      <w:r>
        <w:t xml:space="preserve">beperkte) </w:t>
      </w:r>
      <w:r w:rsidR="001734E7">
        <w:t>secretariaatsondersteuning</w:t>
      </w:r>
      <w:r w:rsidR="001D23A0">
        <w:t>.</w:t>
      </w:r>
    </w:p>
    <w:p w14:paraId="3D44EAC4" w14:textId="77777777" w:rsidR="001043E6" w:rsidRDefault="001043E6" w:rsidP="001043E6">
      <w:pPr>
        <w:pStyle w:val="Normaalweb"/>
        <w:contextualSpacing/>
      </w:pPr>
      <w:r>
        <w:lastRenderedPageBreak/>
        <w:t>Hoe werken we?</w:t>
      </w:r>
    </w:p>
    <w:p w14:paraId="17EF4430" w14:textId="77777777" w:rsidR="001043E6" w:rsidRDefault="001043E6" w:rsidP="001043E6">
      <w:pPr>
        <w:pStyle w:val="Normaalweb"/>
        <w:numPr>
          <w:ilvl w:val="0"/>
          <w:numId w:val="3"/>
        </w:numPr>
        <w:contextualSpacing/>
      </w:pPr>
      <w:r>
        <w:t>We werken uitsluitend op afspraak, deze worden voor 80% geboekt via een online agendasysteem. Dit vermindert aanzienlijk de telefoons voor het maken van afspraken.</w:t>
      </w:r>
    </w:p>
    <w:p w14:paraId="511796E4" w14:textId="77777777" w:rsidR="00B14F23" w:rsidRDefault="00B14F23" w:rsidP="001043E6">
      <w:pPr>
        <w:pStyle w:val="Normaalweb"/>
        <w:numPr>
          <w:ilvl w:val="0"/>
          <w:numId w:val="3"/>
        </w:numPr>
        <w:contextualSpacing/>
      </w:pPr>
      <w:r>
        <w:t>We werken quasi volledig papierloos met veel aandacht voor een goed bijgehouden EMD  (Care Connect). Ook op huisbezoek werken we met een laptop en noteren we alles rechtstreeks in het EMD.</w:t>
      </w:r>
    </w:p>
    <w:p w14:paraId="11047E2D" w14:textId="77777777" w:rsidR="001043E6" w:rsidRDefault="001043E6" w:rsidP="001043E6">
      <w:pPr>
        <w:pStyle w:val="Normaalweb"/>
        <w:numPr>
          <w:ilvl w:val="0"/>
          <w:numId w:val="3"/>
        </w:numPr>
        <w:contextualSpacing/>
      </w:pPr>
      <w:r>
        <w:t>De huisbezoeken beperken zich tot het bezoeken van rusthuispatiënten of hoogbejaarde patiënten (vaak 90+jaar) die zich om gezondheidsredenen moeilijk kunnen verplaatsen tot aan de praktijk. Alle huisbezoeken zijn bereikbaar met de fiets.</w:t>
      </w:r>
    </w:p>
    <w:p w14:paraId="7469338D" w14:textId="77777777" w:rsidR="001043E6" w:rsidRDefault="001043E6" w:rsidP="001043E6">
      <w:pPr>
        <w:pStyle w:val="Normaalweb"/>
        <w:numPr>
          <w:ilvl w:val="0"/>
          <w:numId w:val="3"/>
        </w:numPr>
        <w:contextualSpacing/>
      </w:pPr>
      <w:r>
        <w:t>Deelname aan week-en weekendwacht:</w:t>
      </w:r>
    </w:p>
    <w:p w14:paraId="02EB92B3" w14:textId="16268D77" w:rsidR="001043E6" w:rsidRDefault="001043E6" w:rsidP="001043E6">
      <w:pPr>
        <w:pStyle w:val="Normaalweb"/>
        <w:numPr>
          <w:ilvl w:val="1"/>
          <w:numId w:val="3"/>
        </w:numPr>
        <w:contextualSpacing/>
      </w:pPr>
      <w:r>
        <w:t xml:space="preserve">De weekwacht is een beurtrol tussen alle Gentse huisartsen. </w:t>
      </w:r>
    </w:p>
    <w:p w14:paraId="226794DA" w14:textId="11F6C284" w:rsidR="001043E6" w:rsidRDefault="001043E6" w:rsidP="001043E6">
      <w:pPr>
        <w:pStyle w:val="Normaalweb"/>
        <w:numPr>
          <w:ilvl w:val="1"/>
          <w:numId w:val="3"/>
        </w:numPr>
        <w:contextualSpacing/>
      </w:pPr>
      <w:r>
        <w:t>De weekendwachten verlopen in de recent vernieuwde wachtposten in Gent</w:t>
      </w:r>
      <w:r w:rsidR="00592686">
        <w:t xml:space="preserve"> en worden eveneens via een beurtrol verdeeld tussen alle Gentse huisartsen. </w:t>
      </w:r>
    </w:p>
    <w:p w14:paraId="7AC62F09" w14:textId="7C66CCFE" w:rsidR="001043E6" w:rsidRDefault="001043E6" w:rsidP="001043E6">
      <w:pPr>
        <w:pStyle w:val="Normaalweb"/>
        <w:numPr>
          <w:ilvl w:val="1"/>
          <w:numId w:val="3"/>
        </w:numPr>
        <w:contextualSpacing/>
      </w:pPr>
      <w:r>
        <w:t xml:space="preserve">De verdeling van de wachten gebeurt </w:t>
      </w:r>
      <w:r w:rsidR="00AB7953">
        <w:t xml:space="preserve">1x per kalenderjaar </w:t>
      </w:r>
      <w:r>
        <w:t>door de HVG (huisartsenvereniging Gent)</w:t>
      </w:r>
    </w:p>
    <w:p w14:paraId="200753D3" w14:textId="7D57B11B" w:rsidR="001043E6" w:rsidRDefault="00AB7953" w:rsidP="001043E6">
      <w:pPr>
        <w:pStyle w:val="Normaalweb"/>
        <w:numPr>
          <w:ilvl w:val="0"/>
          <w:numId w:val="3"/>
        </w:numPr>
        <w:contextualSpacing/>
      </w:pPr>
      <w:r>
        <w:t>Onze</w:t>
      </w:r>
      <w:r w:rsidR="001043E6">
        <w:t xml:space="preserve"> website </w:t>
      </w:r>
      <w:r>
        <w:t>wordt</w:t>
      </w:r>
      <w:r w:rsidR="001043E6">
        <w:t xml:space="preserve"> steeds up </w:t>
      </w:r>
      <w:proofErr w:type="spellStart"/>
      <w:r w:rsidR="001043E6">
        <w:t>to</w:t>
      </w:r>
      <w:proofErr w:type="spellEnd"/>
      <w:r w:rsidR="001043E6">
        <w:t xml:space="preserve"> date gebracht met communicatie over praktijkorganisatie (verlof, mondmaskerplicht,…) maar ook over actuele gezondheidsinformatie (vaccinatieperiode griep-covid/ jodiumtabletten bij kernramp,…)</w:t>
      </w:r>
    </w:p>
    <w:p w14:paraId="54277A53" w14:textId="77777777" w:rsidR="001043E6" w:rsidRDefault="001043E6" w:rsidP="001043E6">
      <w:pPr>
        <w:pStyle w:val="Normaalweb"/>
        <w:ind w:left="360"/>
        <w:contextualSpacing/>
      </w:pPr>
    </w:p>
    <w:p w14:paraId="688C647D" w14:textId="77777777" w:rsidR="001D23A0" w:rsidRDefault="001D23A0" w:rsidP="001043E6">
      <w:pPr>
        <w:pStyle w:val="Normaalweb"/>
        <w:contextualSpacing/>
      </w:pPr>
    </w:p>
    <w:p w14:paraId="6CF7EF8A" w14:textId="77777777" w:rsidR="00100815" w:rsidRDefault="00100815" w:rsidP="001043E6">
      <w:pPr>
        <w:pStyle w:val="Normaalweb"/>
        <w:contextualSpacing/>
      </w:pPr>
    </w:p>
    <w:p w14:paraId="7EAD830E" w14:textId="77777777" w:rsidR="001043E6" w:rsidRDefault="00990F3F" w:rsidP="001043E6">
      <w:pPr>
        <w:pStyle w:val="Normaalweb"/>
        <w:contextualSpacing/>
      </w:pPr>
      <w:r>
        <w:t>Ben jij een gemotiveerde huisarts en h</w:t>
      </w:r>
      <w:r w:rsidR="00100815">
        <w:t>eb jij veel goesting om in de</w:t>
      </w:r>
      <w:r w:rsidR="001043E6">
        <w:t>ze</w:t>
      </w:r>
      <w:r w:rsidR="00100815">
        <w:t xml:space="preserve"> praktijk te staan? </w:t>
      </w:r>
      <w:r>
        <w:t xml:space="preserve">Spreekt deze vacature jou aan? </w:t>
      </w:r>
    </w:p>
    <w:p w14:paraId="6189AF16" w14:textId="77777777" w:rsidR="001043E6" w:rsidRDefault="00990F3F" w:rsidP="001043E6">
      <w:pPr>
        <w:pStyle w:val="Normaalweb"/>
        <w:contextualSpacing/>
      </w:pPr>
      <w:r>
        <w:t>Dan ben jij misschien wel onze nieuwe collega in spe!</w:t>
      </w:r>
      <w:r w:rsidR="000D4D9C">
        <w:t xml:space="preserve"> </w:t>
      </w:r>
    </w:p>
    <w:p w14:paraId="7A0EDAB2" w14:textId="6CE88C5B" w:rsidR="00100815" w:rsidRDefault="00F3131F" w:rsidP="001043E6">
      <w:pPr>
        <w:pStyle w:val="Normaalweb"/>
        <w:contextualSpacing/>
      </w:pPr>
      <w:r>
        <w:t>Contacteer mij via</w:t>
      </w:r>
      <w:r w:rsidR="000D4D9C">
        <w:t xml:space="preserve"> </w:t>
      </w:r>
      <w:hyperlink r:id="rId6" w:history="1">
        <w:r w:rsidR="000D4D9C" w:rsidRPr="009C6258">
          <w:rPr>
            <w:rStyle w:val="Hyperlink"/>
          </w:rPr>
          <w:t>biotstephanie@gmail.com</w:t>
        </w:r>
      </w:hyperlink>
      <w:r w:rsidR="000D4D9C">
        <w:t xml:space="preserve"> </w:t>
      </w:r>
      <w:r>
        <w:t xml:space="preserve">of tel op 0472/73.83.15 </w:t>
      </w:r>
      <w:r w:rsidR="000D4D9C">
        <w:t>voor een eerste kennismaking.</w:t>
      </w:r>
    </w:p>
    <w:p w14:paraId="26E8DA99" w14:textId="77777777" w:rsidR="001F6DF9" w:rsidRPr="001F6DF9" w:rsidRDefault="00100815" w:rsidP="000D4D9C">
      <w:pPr>
        <w:pStyle w:val="Normaalweb"/>
      </w:pPr>
      <w:r>
        <w:tab/>
      </w:r>
    </w:p>
    <w:sectPr w:rsidR="001F6DF9" w:rsidRPr="001F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278C"/>
    <w:multiLevelType w:val="hybridMultilevel"/>
    <w:tmpl w:val="C568C8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8F5086"/>
    <w:multiLevelType w:val="hybridMultilevel"/>
    <w:tmpl w:val="F4AE7BA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9136E9"/>
    <w:multiLevelType w:val="hybridMultilevel"/>
    <w:tmpl w:val="D4A40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8252040">
    <w:abstractNumId w:val="2"/>
  </w:num>
  <w:num w:numId="2" w16cid:durableId="1902331352">
    <w:abstractNumId w:val="0"/>
  </w:num>
  <w:num w:numId="3" w16cid:durableId="30536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F9"/>
    <w:rsid w:val="000D4D9C"/>
    <w:rsid w:val="000F011D"/>
    <w:rsid w:val="00100815"/>
    <w:rsid w:val="001043E6"/>
    <w:rsid w:val="001734E7"/>
    <w:rsid w:val="001B4ED7"/>
    <w:rsid w:val="001D23A0"/>
    <w:rsid w:val="001F6DF9"/>
    <w:rsid w:val="00242332"/>
    <w:rsid w:val="00393DD6"/>
    <w:rsid w:val="00451D37"/>
    <w:rsid w:val="004A3FA6"/>
    <w:rsid w:val="004E59E2"/>
    <w:rsid w:val="004E6BCA"/>
    <w:rsid w:val="00510AC3"/>
    <w:rsid w:val="005220ED"/>
    <w:rsid w:val="00560D85"/>
    <w:rsid w:val="005843FB"/>
    <w:rsid w:val="00592686"/>
    <w:rsid w:val="005A50A9"/>
    <w:rsid w:val="005D255D"/>
    <w:rsid w:val="0068255C"/>
    <w:rsid w:val="006A0753"/>
    <w:rsid w:val="006A7CC3"/>
    <w:rsid w:val="008C3738"/>
    <w:rsid w:val="0093157C"/>
    <w:rsid w:val="00990F3F"/>
    <w:rsid w:val="009A43A1"/>
    <w:rsid w:val="00AB7953"/>
    <w:rsid w:val="00B14F23"/>
    <w:rsid w:val="00C17A8A"/>
    <w:rsid w:val="00CD36BE"/>
    <w:rsid w:val="00F3131F"/>
    <w:rsid w:val="00FB21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E8F0"/>
  <w15:docId w15:val="{A5A90DA5-CA87-48A9-82F3-9B758312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6DF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0D4D9C"/>
    <w:rPr>
      <w:color w:val="0563C1" w:themeColor="hyperlink"/>
      <w:u w:val="single"/>
    </w:rPr>
  </w:style>
  <w:style w:type="character" w:customStyle="1" w:styleId="Onopgelostemelding1">
    <w:name w:val="Onopgeloste melding1"/>
    <w:basedOn w:val="Standaardalinea-lettertype"/>
    <w:uiPriority w:val="99"/>
    <w:semiHidden/>
    <w:unhideWhenUsed/>
    <w:rsid w:val="000D4D9C"/>
    <w:rPr>
      <w:color w:val="605E5C"/>
      <w:shd w:val="clear" w:color="auto" w:fill="E1DFDD"/>
    </w:rPr>
  </w:style>
  <w:style w:type="character" w:styleId="Verwijzingopmerking">
    <w:name w:val="annotation reference"/>
    <w:basedOn w:val="Standaardalinea-lettertype"/>
    <w:uiPriority w:val="99"/>
    <w:semiHidden/>
    <w:unhideWhenUsed/>
    <w:rsid w:val="0093157C"/>
    <w:rPr>
      <w:sz w:val="16"/>
      <w:szCs w:val="16"/>
    </w:rPr>
  </w:style>
  <w:style w:type="paragraph" w:styleId="Tekstopmerking">
    <w:name w:val="annotation text"/>
    <w:basedOn w:val="Standaard"/>
    <w:link w:val="TekstopmerkingChar"/>
    <w:uiPriority w:val="99"/>
    <w:semiHidden/>
    <w:unhideWhenUsed/>
    <w:rsid w:val="009315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57C"/>
    <w:rPr>
      <w:sz w:val="20"/>
      <w:szCs w:val="20"/>
    </w:rPr>
  </w:style>
  <w:style w:type="paragraph" w:styleId="Onderwerpvanopmerking">
    <w:name w:val="annotation subject"/>
    <w:basedOn w:val="Tekstopmerking"/>
    <w:next w:val="Tekstopmerking"/>
    <w:link w:val="OnderwerpvanopmerkingChar"/>
    <w:uiPriority w:val="99"/>
    <w:semiHidden/>
    <w:unhideWhenUsed/>
    <w:rsid w:val="0093157C"/>
    <w:rPr>
      <w:b/>
      <w:bCs/>
    </w:rPr>
  </w:style>
  <w:style w:type="character" w:customStyle="1" w:styleId="OnderwerpvanopmerkingChar">
    <w:name w:val="Onderwerp van opmerking Char"/>
    <w:basedOn w:val="TekstopmerkingChar"/>
    <w:link w:val="Onderwerpvanopmerking"/>
    <w:uiPriority w:val="99"/>
    <w:semiHidden/>
    <w:rsid w:val="0093157C"/>
    <w:rPr>
      <w:b/>
      <w:bCs/>
      <w:sz w:val="20"/>
      <w:szCs w:val="20"/>
    </w:rPr>
  </w:style>
  <w:style w:type="paragraph" w:styleId="Ballontekst">
    <w:name w:val="Balloon Text"/>
    <w:basedOn w:val="Standaard"/>
    <w:link w:val="BallontekstChar"/>
    <w:uiPriority w:val="99"/>
    <w:semiHidden/>
    <w:unhideWhenUsed/>
    <w:rsid w:val="009315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157C"/>
    <w:rPr>
      <w:rFonts w:ascii="Segoe UI" w:hAnsi="Segoe UI" w:cs="Segoe UI"/>
      <w:sz w:val="18"/>
      <w:szCs w:val="18"/>
    </w:rPr>
  </w:style>
  <w:style w:type="paragraph" w:styleId="Titel">
    <w:name w:val="Title"/>
    <w:basedOn w:val="Standaard"/>
    <w:next w:val="Standaard"/>
    <w:link w:val="TitelChar"/>
    <w:uiPriority w:val="10"/>
    <w:qFormat/>
    <w:rsid w:val="001043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43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8559">
      <w:bodyDiv w:val="1"/>
      <w:marLeft w:val="0"/>
      <w:marRight w:val="0"/>
      <w:marTop w:val="0"/>
      <w:marBottom w:val="0"/>
      <w:divBdr>
        <w:top w:val="none" w:sz="0" w:space="0" w:color="auto"/>
        <w:left w:val="none" w:sz="0" w:space="0" w:color="auto"/>
        <w:bottom w:val="none" w:sz="0" w:space="0" w:color="auto"/>
        <w:right w:val="none" w:sz="0" w:space="0" w:color="auto"/>
      </w:divBdr>
    </w:div>
    <w:div w:id="921377607">
      <w:bodyDiv w:val="1"/>
      <w:marLeft w:val="0"/>
      <w:marRight w:val="0"/>
      <w:marTop w:val="0"/>
      <w:marBottom w:val="0"/>
      <w:divBdr>
        <w:top w:val="none" w:sz="0" w:space="0" w:color="auto"/>
        <w:left w:val="none" w:sz="0" w:space="0" w:color="auto"/>
        <w:bottom w:val="none" w:sz="0" w:space="0" w:color="auto"/>
        <w:right w:val="none" w:sz="0" w:space="0" w:color="auto"/>
      </w:divBdr>
    </w:div>
    <w:div w:id="1400517471">
      <w:bodyDiv w:val="1"/>
      <w:marLeft w:val="0"/>
      <w:marRight w:val="0"/>
      <w:marTop w:val="0"/>
      <w:marBottom w:val="0"/>
      <w:divBdr>
        <w:top w:val="none" w:sz="0" w:space="0" w:color="auto"/>
        <w:left w:val="none" w:sz="0" w:space="0" w:color="auto"/>
        <w:bottom w:val="none" w:sz="0" w:space="0" w:color="auto"/>
        <w:right w:val="none" w:sz="0" w:space="0" w:color="auto"/>
      </w:divBdr>
    </w:div>
    <w:div w:id="149503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B4B6-6832-4BD4-B93E-EBA24EF2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Biot</dc:creator>
  <cp:keywords/>
  <dc:description/>
  <cp:lastModifiedBy>Stéphanie Biot</cp:lastModifiedBy>
  <cp:revision>2</cp:revision>
  <dcterms:created xsi:type="dcterms:W3CDTF">2023-05-11T09:30:00Z</dcterms:created>
  <dcterms:modified xsi:type="dcterms:W3CDTF">2023-05-11T09:30:00Z</dcterms:modified>
</cp:coreProperties>
</file>